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Dear students,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I would like to inform you of the exam results regarding the January / February exam session. We shall note down the grades as soon as your plenary decision makers resume operations. 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Here are the results 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https://drive.google.com/drive/folders/1NZLungcdqtHbFhbdh7sfFnQligtThs5Y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Kind regards,</w:t>
      </w:r>
    </w:p>
    <w:p>
      <w:pPr>
        <w:pStyle w:val="style0"/>
        <w:rPr/>
      </w:pPr>
      <w:r>
        <w:rPr>
          <w:lang w:val="en-US"/>
        </w:rPr>
        <w:t>Mr. Medic, D.Sc.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44</Words>
  <Characters>279</Characters>
  <Application>WPS Office</Application>
  <Paragraphs>10</Paragraphs>
  <CharactersWithSpaces>319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2025-02-25T14:15:38Z</dcterms:created>
  <dc:creator>RMX3301</dc:creator>
  <lastModifiedBy>RMX3301</lastModifiedBy>
  <dcterms:modified xsi:type="dcterms:W3CDTF">2025-02-25T14:18:56Z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37c87bf7164445f4834fe587300818fa</vt:lpwstr>
  </property>
</Properties>
</file>